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85025" w14:textId="3815419C" w:rsidR="1A6B56E1" w:rsidRDefault="1A6B56E1" w:rsidP="1A6B56E1">
      <w:pPr>
        <w:pStyle w:val="Title"/>
        <w:rPr>
          <w:rFonts w:eastAsia="Imprint MT Shadow" w:hAnsi="Imprint MT Shadow" w:cs="Imprint MT Shadow"/>
        </w:rPr>
      </w:pPr>
      <w:r w:rsidRPr="1A6B56E1">
        <w:rPr>
          <w:rFonts w:eastAsia="Imprint MT Shadow" w:hAnsi="Imprint MT Shadow" w:cs="Imprint MT Shadow"/>
        </w:rPr>
        <w:t>McNair Scholars</w:t>
      </w:r>
    </w:p>
    <w:p w14:paraId="2282D6FD" w14:textId="16D6E844" w:rsidR="00731230" w:rsidRPr="00731230" w:rsidRDefault="00731230" w:rsidP="00731230">
      <w:r>
        <w:t>Seniors and Juniors of Siena Heights University and Adrian College</w:t>
      </w:r>
    </w:p>
    <w:p w14:paraId="5CC3D508" w14:textId="34CC0F96" w:rsidR="1A6B56E1" w:rsidRPr="00731230" w:rsidRDefault="00731230" w:rsidP="00731230">
      <w:pPr>
        <w:spacing w:after="160"/>
        <w:rPr>
          <w:rFonts w:eastAsia="Sabon Next LT" w:hAnsi="Sabon Next LT" w:cs="Sabon Next LT"/>
          <w:color w:val="5066DB"/>
          <w:sz w:val="42"/>
          <w:szCs w:val="42"/>
          <w:u w:val="single"/>
        </w:rPr>
      </w:pPr>
      <w:r>
        <w:rPr>
          <w:rFonts w:eastAsia="Sabon Next LT" w:hAnsi="Sabon Next LT" w:cs="Sabon Next LT"/>
          <w:u w:val="single"/>
        </w:rPr>
        <w:br w:type="page"/>
      </w:r>
      <w:r w:rsidR="1A6B56E1" w:rsidRPr="1A6B56E1">
        <w:rPr>
          <w:rFonts w:eastAsia="Sabon Next LT" w:hAnsi="Sabon Next LT" w:cs="Sabon Next LT"/>
          <w:color w:val="5066DB"/>
          <w:sz w:val="42"/>
          <w:szCs w:val="42"/>
          <w:u w:val="single"/>
        </w:rPr>
        <w:lastRenderedPageBreak/>
        <w:t>Seniors:</w:t>
      </w:r>
      <w:r w:rsidR="1A6B56E1" w:rsidRPr="1A6B56E1">
        <w:rPr>
          <w:rFonts w:eastAsia="Sabon Next LT" w:hAnsi="Sabon Next LT" w:cs="Sabon Next LT"/>
          <w:color w:val="5066DB"/>
          <w:sz w:val="42"/>
          <w:szCs w:val="42"/>
        </w:rPr>
        <w:t xml:space="preserve"> </w:t>
      </w:r>
    </w:p>
    <w:p w14:paraId="7816B9A5" w14:textId="58F424DE" w:rsidR="1A6B56E1" w:rsidRDefault="1A6B56E1" w:rsidP="1A6B56E1">
      <w:pPr>
        <w:pStyle w:val="Heading2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Jason Baird </w:t>
      </w:r>
    </w:p>
    <w:p w14:paraId="59A0B923" w14:textId="194AE8FF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Dr. Jeffrey Lindstrom </w:t>
      </w:r>
    </w:p>
    <w:p w14:paraId="7878BC5A" w14:textId="6CFC31B9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483BDDBC" w14:textId="251C13D7" w:rsidR="00731230" w:rsidRDefault="1A6B56E1" w:rsidP="1A6B56E1">
      <w:pPr>
        <w:spacing w:line="336" w:lineRule="auto"/>
        <w:rPr>
          <w:rFonts w:ascii="Calibri" w:eastAsia="Calibri" w:hAnsi="Calibri" w:cs="Calibri"/>
          <w:sz w:val="22"/>
          <w:szCs w:val="22"/>
        </w:rPr>
      </w:pPr>
      <w:r w:rsidRPr="1A6B56E1">
        <w:rPr>
          <w:rFonts w:eastAsia="Sabon Next LT" w:hAnsi="Sabon Next LT" w:cs="Sabon Next LT"/>
          <w:i/>
          <w:iCs/>
        </w:rPr>
        <w:t>“Meditation and the Psychological Benefits to Full-Time College Students”</w:t>
      </w:r>
      <w:r>
        <w:rPr>
          <w:noProof/>
        </w:rPr>
        <w:drawing>
          <wp:inline distT="0" distB="0" distL="0" distR="0" wp14:anchorId="5C626B33" wp14:editId="6F9E6FB5">
            <wp:extent cx="3299909" cy="4933950"/>
            <wp:effectExtent l="0" t="0" r="0" b="0"/>
            <wp:docPr id="844612671" name="Picture 84461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74" cy="494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0DA6EB6" w14:textId="703FC19A" w:rsidR="1A6B56E1" w:rsidRPr="00731230" w:rsidRDefault="00731230" w:rsidP="00731230">
      <w:pPr>
        <w:spacing w:after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  <w:r w:rsidR="1A6B56E1" w:rsidRPr="1A6B56E1">
        <w:rPr>
          <w:rFonts w:eastAsia="Sabon Next LT" w:hAnsi="Sabon Next LT" w:cs="Sabon Next LT"/>
          <w:color w:val="5066DB"/>
          <w:sz w:val="32"/>
          <w:szCs w:val="32"/>
          <w:lang w:val="es-ES"/>
        </w:rPr>
        <w:lastRenderedPageBreak/>
        <w:t xml:space="preserve">Alexia Ferguson </w:t>
      </w:r>
    </w:p>
    <w:p w14:paraId="413F7484" w14:textId="556607DD" w:rsidR="1A6B56E1" w:rsidRPr="00731230" w:rsidRDefault="1A6B56E1" w:rsidP="1A6B56E1">
      <w:pPr>
        <w:spacing w:line="336" w:lineRule="auto"/>
        <w:rPr>
          <w:rFonts w:eastAsia="Sabon Next LT" w:hAnsi="Sabon Next LT" w:cs="Sabon Next LT"/>
          <w:lang w:val="es-ES"/>
        </w:rPr>
      </w:pPr>
      <w:r w:rsidRPr="1A6B56E1">
        <w:rPr>
          <w:rFonts w:eastAsia="Sabon Next LT" w:hAnsi="Sabon Next LT" w:cs="Sabon Next LT"/>
          <w:lang w:val="es-ES"/>
        </w:rPr>
        <w:t xml:space="preserve">Mentor: Dr. </w:t>
      </w:r>
      <w:proofErr w:type="spellStart"/>
      <w:r w:rsidRPr="1A6B56E1">
        <w:rPr>
          <w:rFonts w:eastAsia="Sabon Next LT" w:hAnsi="Sabon Next LT" w:cs="Sabon Next LT"/>
          <w:lang w:val="es-ES"/>
        </w:rPr>
        <w:t>Julieanna</w:t>
      </w:r>
      <w:proofErr w:type="spellEnd"/>
      <w:r w:rsidRPr="1A6B56E1">
        <w:rPr>
          <w:rFonts w:eastAsia="Sabon Next LT" w:hAnsi="Sabon Next LT" w:cs="Sabon Next LT"/>
          <w:lang w:val="es-ES"/>
        </w:rPr>
        <w:t xml:space="preserve"> Frost</w:t>
      </w:r>
    </w:p>
    <w:p w14:paraId="7125CF9F" w14:textId="68757E66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Siena Heights University </w:t>
      </w:r>
    </w:p>
    <w:p w14:paraId="38C28EC7" w14:textId="38E4AF7D" w:rsidR="00731230" w:rsidRDefault="1A6B56E1" w:rsidP="00731230">
      <w:pPr>
        <w:spacing w:line="336" w:lineRule="auto"/>
        <w:rPr>
          <w:rFonts w:eastAsia="Sabon Next LT" w:hAnsi="Sabon Next LT" w:cs="Sabon Next LT"/>
          <w:i/>
          <w:iCs/>
        </w:rPr>
      </w:pPr>
      <w:r w:rsidRPr="1A6B56E1">
        <w:rPr>
          <w:rFonts w:eastAsia="Sabon Next LT" w:hAnsi="Sabon Next LT" w:cs="Sabon Next LT"/>
          <w:i/>
          <w:iCs/>
        </w:rPr>
        <w:t>“The Black Lives Matter Movement and Human Rights Efforts”</w:t>
      </w:r>
      <w:r>
        <w:rPr>
          <w:noProof/>
        </w:rPr>
        <w:drawing>
          <wp:inline distT="0" distB="0" distL="0" distR="0" wp14:anchorId="128AD245" wp14:editId="18BE8740">
            <wp:extent cx="3479800" cy="5219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038" cy="522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4C7A" w14:textId="4EE85790" w:rsidR="1A6B56E1" w:rsidRPr="00731230" w:rsidRDefault="00731230" w:rsidP="00731230">
      <w:pPr>
        <w:spacing w:after="160"/>
        <w:rPr>
          <w:rFonts w:eastAsia="Sabon Next LT" w:hAnsi="Sabon Next LT" w:cs="Sabon Next LT"/>
          <w:i/>
          <w:iCs/>
        </w:rPr>
      </w:pPr>
      <w:r>
        <w:rPr>
          <w:rFonts w:eastAsia="Sabon Next LT" w:hAnsi="Sabon Next LT" w:cs="Sabon Next LT"/>
          <w:i/>
          <w:iCs/>
        </w:rPr>
        <w:br w:type="page"/>
      </w:r>
      <w:proofErr w:type="spellStart"/>
      <w:r w:rsidR="1A6B56E1" w:rsidRPr="1A6B56E1">
        <w:rPr>
          <w:rFonts w:eastAsia="Sabon Next LT" w:hAnsi="Sabon Next LT" w:cs="Sabon Next LT"/>
          <w:color w:val="5066DB"/>
          <w:sz w:val="32"/>
          <w:szCs w:val="32"/>
          <w:lang w:val="es-ES"/>
        </w:rPr>
        <w:lastRenderedPageBreak/>
        <w:t>Alyssa</w:t>
      </w:r>
      <w:proofErr w:type="spellEnd"/>
      <w:r w:rsidR="1A6B56E1" w:rsidRPr="1A6B56E1">
        <w:rPr>
          <w:rFonts w:eastAsia="Sabon Next LT" w:hAnsi="Sabon Next LT" w:cs="Sabon Next LT"/>
          <w:color w:val="5066DB"/>
          <w:sz w:val="32"/>
          <w:szCs w:val="32"/>
          <w:lang w:val="es-ES"/>
        </w:rPr>
        <w:t xml:space="preserve"> </w:t>
      </w:r>
      <w:proofErr w:type="spellStart"/>
      <w:r w:rsidR="1A6B56E1" w:rsidRPr="1A6B56E1">
        <w:rPr>
          <w:rFonts w:eastAsia="Sabon Next LT" w:hAnsi="Sabon Next LT" w:cs="Sabon Next LT"/>
          <w:color w:val="5066DB"/>
          <w:sz w:val="32"/>
          <w:szCs w:val="32"/>
          <w:lang w:val="es-ES"/>
        </w:rPr>
        <w:t>Lopez</w:t>
      </w:r>
      <w:proofErr w:type="spellEnd"/>
      <w:r w:rsidR="1A6B56E1" w:rsidRPr="1A6B56E1">
        <w:rPr>
          <w:rFonts w:eastAsia="Sabon Next LT" w:hAnsi="Sabon Next LT" w:cs="Sabon Next LT"/>
          <w:color w:val="5066DB"/>
          <w:sz w:val="32"/>
          <w:szCs w:val="32"/>
          <w:u w:val="single"/>
          <w:lang w:val="es-ES"/>
        </w:rPr>
        <w:t xml:space="preserve"> </w:t>
      </w:r>
    </w:p>
    <w:p w14:paraId="51C2BACE" w14:textId="643319DF" w:rsidR="1A6B56E1" w:rsidRPr="00731230" w:rsidRDefault="1A6B56E1" w:rsidP="1A6B56E1">
      <w:pPr>
        <w:spacing w:line="336" w:lineRule="auto"/>
        <w:rPr>
          <w:rFonts w:eastAsia="Sabon Next LT" w:hAnsi="Sabon Next LT" w:cs="Sabon Next LT"/>
          <w:lang w:val="es-ES"/>
        </w:rPr>
      </w:pPr>
      <w:r w:rsidRPr="1A6B56E1">
        <w:rPr>
          <w:rFonts w:eastAsia="Sabon Next LT" w:hAnsi="Sabon Next LT" w:cs="Sabon Next LT"/>
          <w:lang w:val="es-ES"/>
        </w:rPr>
        <w:t xml:space="preserve">Mentor: Dr. Patricia </w:t>
      </w:r>
      <w:proofErr w:type="spellStart"/>
      <w:r w:rsidRPr="1A6B56E1">
        <w:rPr>
          <w:rFonts w:eastAsia="Sabon Next LT" w:hAnsi="Sabon Next LT" w:cs="Sabon Next LT"/>
          <w:lang w:val="es-ES"/>
        </w:rPr>
        <w:t>Rousselo</w:t>
      </w:r>
      <w:proofErr w:type="spellEnd"/>
      <w:r w:rsidRPr="1A6B56E1">
        <w:rPr>
          <w:rFonts w:eastAsia="Sabon Next LT" w:hAnsi="Sabon Next LT" w:cs="Sabon Next LT"/>
          <w:lang w:val="es-ES"/>
        </w:rPr>
        <w:t xml:space="preserve"> </w:t>
      </w:r>
    </w:p>
    <w:p w14:paraId="0912181E" w14:textId="755C99CB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32540BCB" w14:textId="1DB7F9A8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  <w:i/>
          <w:iCs/>
        </w:rPr>
        <w:t>“The Psychological Effects of Art in College Students”</w:t>
      </w:r>
    </w:p>
    <w:p w14:paraId="4A0CEF79" w14:textId="77777777" w:rsidR="00731230" w:rsidRDefault="1A6B56E1" w:rsidP="1A6B56E1">
      <w:pPr>
        <w:spacing w:before="280" w:after="70"/>
        <w:rPr>
          <w:rFonts w:eastAsia="Sabon Next LT" w:hAnsi="Sabon Next LT" w:cs="Sabon Next LT"/>
          <w:color w:val="5066DB"/>
          <w:sz w:val="32"/>
          <w:szCs w:val="32"/>
        </w:rPr>
      </w:pPr>
      <w:r>
        <w:rPr>
          <w:noProof/>
        </w:rPr>
        <w:drawing>
          <wp:inline distT="0" distB="0" distL="0" distR="0" wp14:anchorId="52E46025" wp14:editId="6AD67A4C">
            <wp:extent cx="3314700" cy="4954229"/>
            <wp:effectExtent l="0" t="0" r="0" b="0"/>
            <wp:docPr id="1615140599" name="Picture 161514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057" cy="495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21AE" w14:textId="573AFC9F" w:rsidR="1A6B56E1" w:rsidRDefault="00731230" w:rsidP="00731230">
      <w:pPr>
        <w:spacing w:after="160"/>
        <w:rPr>
          <w:rFonts w:eastAsia="Sabon Next LT" w:hAnsi="Sabon Next LT" w:cs="Sabon Next LT"/>
          <w:color w:val="5066DB"/>
          <w:sz w:val="32"/>
          <w:szCs w:val="32"/>
        </w:rPr>
      </w:pPr>
      <w:r>
        <w:rPr>
          <w:rFonts w:eastAsia="Sabon Next LT" w:hAnsi="Sabon Next LT" w:cs="Sabon Next LT"/>
          <w:color w:val="5066DB"/>
          <w:sz w:val="32"/>
          <w:szCs w:val="32"/>
        </w:rPr>
        <w:br w:type="page"/>
      </w:r>
      <w:r w:rsidR="1A6B56E1" w:rsidRPr="1A6B56E1">
        <w:rPr>
          <w:rFonts w:eastAsia="Sabon Next LT" w:hAnsi="Sabon Next LT" w:cs="Sabon Next LT"/>
          <w:color w:val="5066DB"/>
          <w:sz w:val="32"/>
          <w:szCs w:val="32"/>
        </w:rPr>
        <w:lastRenderedPageBreak/>
        <w:t xml:space="preserve">Maddison </w:t>
      </w:r>
      <w:proofErr w:type="spellStart"/>
      <w:r w:rsidR="1A6B56E1" w:rsidRPr="1A6B56E1">
        <w:rPr>
          <w:rFonts w:eastAsia="Sabon Next LT" w:hAnsi="Sabon Next LT" w:cs="Sabon Next LT"/>
          <w:color w:val="5066DB"/>
          <w:sz w:val="32"/>
          <w:szCs w:val="32"/>
        </w:rPr>
        <w:t>Vansaw</w:t>
      </w:r>
      <w:proofErr w:type="spellEnd"/>
      <w:r w:rsidR="1A6B56E1" w:rsidRPr="1A6B56E1">
        <w:rPr>
          <w:rFonts w:eastAsia="Sabon Next LT" w:hAnsi="Sabon Next LT" w:cs="Sabon Next LT"/>
          <w:color w:val="5066DB"/>
          <w:sz w:val="32"/>
          <w:szCs w:val="32"/>
        </w:rPr>
        <w:t xml:space="preserve"> </w:t>
      </w:r>
    </w:p>
    <w:p w14:paraId="1303E763" w14:textId="6D0CC90E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Professor Jonathan </w:t>
      </w:r>
      <w:proofErr w:type="spellStart"/>
      <w:r w:rsidRPr="1A6B56E1">
        <w:rPr>
          <w:rFonts w:eastAsia="Sabon Next LT" w:hAnsi="Sabon Next LT" w:cs="Sabon Next LT"/>
        </w:rPr>
        <w:t>Kleinow</w:t>
      </w:r>
      <w:proofErr w:type="spellEnd"/>
      <w:r w:rsidRPr="1A6B56E1">
        <w:rPr>
          <w:rFonts w:eastAsia="Sabon Next LT" w:hAnsi="Sabon Next LT" w:cs="Sabon Next LT"/>
        </w:rPr>
        <w:t xml:space="preserve"> </w:t>
      </w:r>
    </w:p>
    <w:p w14:paraId="0217F4CC" w14:textId="01543031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576587DE" w14:textId="77777777" w:rsidR="00731230" w:rsidRDefault="1A6B56E1" w:rsidP="1A6B56E1">
      <w:pPr>
        <w:spacing w:line="336" w:lineRule="auto"/>
        <w:rPr>
          <w:rFonts w:eastAsia="Sabon Next LT" w:hAnsi="Sabon Next LT" w:cs="Sabon Next LT"/>
          <w:i/>
          <w:iCs/>
        </w:rPr>
      </w:pPr>
      <w:r w:rsidRPr="1A6B56E1">
        <w:rPr>
          <w:rFonts w:eastAsia="Sabon Next LT" w:hAnsi="Sabon Next LT" w:cs="Sabon Next LT"/>
          <w:i/>
          <w:iCs/>
        </w:rPr>
        <w:t>“Athlete's Versus Non-Athlete's Perceptions of Sexual Violence on College Campus”</w:t>
      </w:r>
      <w:r>
        <w:rPr>
          <w:noProof/>
        </w:rPr>
        <w:drawing>
          <wp:inline distT="0" distB="0" distL="0" distR="0" wp14:anchorId="5F86202C" wp14:editId="38231AD5">
            <wp:extent cx="5614988" cy="37433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68" cy="37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2D03" w14:textId="264CC0CE" w:rsidR="1A6B56E1" w:rsidRPr="00731230" w:rsidRDefault="00731230" w:rsidP="00731230">
      <w:pPr>
        <w:spacing w:after="160"/>
        <w:rPr>
          <w:rFonts w:eastAsia="Sabon Next LT" w:hAnsi="Sabon Next LT" w:cs="Sabon Next LT"/>
          <w:i/>
          <w:iCs/>
        </w:rPr>
      </w:pPr>
      <w:r>
        <w:rPr>
          <w:rFonts w:eastAsia="Sabon Next LT" w:hAnsi="Sabon Next LT" w:cs="Sabon Next LT"/>
          <w:i/>
          <w:iCs/>
        </w:rPr>
        <w:br w:type="page"/>
      </w:r>
      <w:r w:rsidR="1A6B56E1" w:rsidRPr="1A6B56E1">
        <w:rPr>
          <w:rFonts w:eastAsia="Sabon Next LT" w:hAnsi="Sabon Next LT" w:cs="Sabon Next LT"/>
          <w:color w:val="5066DB"/>
          <w:sz w:val="32"/>
          <w:szCs w:val="32"/>
        </w:rPr>
        <w:lastRenderedPageBreak/>
        <w:t xml:space="preserve">Sara Wallace </w:t>
      </w:r>
    </w:p>
    <w:p w14:paraId="4D62B1BC" w14:textId="28AC9B66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Dr. Jeffrey Lake </w:t>
      </w:r>
    </w:p>
    <w:p w14:paraId="44DA31C4" w14:textId="7B714AD8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Adrian College </w:t>
      </w:r>
    </w:p>
    <w:p w14:paraId="6B451932" w14:textId="77777777" w:rsidR="00731230" w:rsidRDefault="1A6B56E1" w:rsidP="1A6B56E1">
      <w:pPr>
        <w:spacing w:line="336" w:lineRule="auto"/>
        <w:rPr>
          <w:rFonts w:eastAsia="Sabon Next LT" w:hAnsi="Sabon Next LT" w:cs="Sabon Next LT"/>
          <w:i/>
          <w:iCs/>
        </w:rPr>
      </w:pPr>
      <w:r w:rsidRPr="1A6B56E1">
        <w:rPr>
          <w:rFonts w:eastAsia="Sabon Next LT" w:hAnsi="Sabon Next LT" w:cs="Sabon Next LT"/>
          <w:i/>
          <w:iCs/>
        </w:rPr>
        <w:t>“Temperature Anomalies and Violent Crime in the United States”</w:t>
      </w:r>
      <w:r>
        <w:rPr>
          <w:noProof/>
        </w:rPr>
        <w:drawing>
          <wp:inline distT="0" distB="0" distL="0" distR="0" wp14:anchorId="71E4A0E0" wp14:editId="32C6C9D7">
            <wp:extent cx="5700713" cy="3800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697" cy="38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CD8E" w14:textId="60B4D076" w:rsidR="1A6B56E1" w:rsidRPr="00731230" w:rsidRDefault="00731230" w:rsidP="00731230">
      <w:pPr>
        <w:spacing w:after="160"/>
        <w:rPr>
          <w:rFonts w:eastAsia="Sabon Next LT" w:hAnsi="Sabon Next LT" w:cs="Sabon Next LT"/>
          <w:i/>
          <w:iCs/>
        </w:rPr>
      </w:pPr>
      <w:r>
        <w:rPr>
          <w:rFonts w:eastAsia="Sabon Next LT" w:hAnsi="Sabon Next LT" w:cs="Sabon Next LT"/>
          <w:i/>
          <w:iCs/>
        </w:rPr>
        <w:br w:type="page"/>
      </w:r>
      <w:proofErr w:type="spellStart"/>
      <w:r w:rsidR="1A6B56E1" w:rsidRPr="1A6B56E1">
        <w:rPr>
          <w:rFonts w:eastAsia="Sabon Next LT" w:hAnsi="Sabon Next LT" w:cs="Sabon Next LT"/>
          <w:color w:val="2F5496" w:themeColor="accent1" w:themeShade="BF"/>
          <w:sz w:val="32"/>
          <w:szCs w:val="32"/>
        </w:rPr>
        <w:lastRenderedPageBreak/>
        <w:t>Rayvin</w:t>
      </w:r>
      <w:proofErr w:type="spellEnd"/>
      <w:r w:rsidR="1A6B56E1" w:rsidRPr="1A6B56E1">
        <w:rPr>
          <w:rFonts w:eastAsia="Sabon Next LT" w:hAnsi="Sabon Next LT" w:cs="Sabon Next LT"/>
          <w:color w:val="2F5496" w:themeColor="accent1" w:themeShade="BF"/>
          <w:sz w:val="32"/>
          <w:szCs w:val="32"/>
        </w:rPr>
        <w:t xml:space="preserve"> Webber</w:t>
      </w:r>
    </w:p>
    <w:p w14:paraId="7FC2D7BB" w14:textId="49497373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Dr. Jeffrey Lake </w:t>
      </w:r>
    </w:p>
    <w:p w14:paraId="0A658F94" w14:textId="1E0E2A69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Adrian College</w:t>
      </w:r>
    </w:p>
    <w:p w14:paraId="2C680117" w14:textId="6DF6B8A6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  <w:i/>
          <w:iCs/>
        </w:rPr>
        <w:t>“A Comparative Analysis of Organic and Inorganic Fertilizers on Plant Growth And Nitrogen Uptake”</w:t>
      </w:r>
    </w:p>
    <w:p w14:paraId="507AEBAA" w14:textId="6BFCF146" w:rsidR="1A6B56E1" w:rsidRDefault="1A6B56E1" w:rsidP="1A6B56E1">
      <w:pPr>
        <w:spacing w:line="336" w:lineRule="auto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3DDE4EC" wp14:editId="3830CC69">
            <wp:extent cx="3267075" cy="49185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17" cy="492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252C68C" w14:textId="0674C53F" w:rsidR="1A6B56E1" w:rsidRDefault="1A6B56E1" w:rsidP="00731230">
      <w:pPr>
        <w:pStyle w:val="Heading1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  <w:u w:val="single"/>
        </w:rPr>
        <w:lastRenderedPageBreak/>
        <w:t>Juniors:</w:t>
      </w:r>
      <w:r w:rsidRPr="1A6B56E1">
        <w:rPr>
          <w:rFonts w:eastAsia="Sabon Next LT" w:hAnsi="Sabon Next LT" w:cs="Sabon Next LT"/>
        </w:rPr>
        <w:t xml:space="preserve"> </w:t>
      </w:r>
    </w:p>
    <w:p w14:paraId="5130DBAB" w14:textId="0F835116" w:rsidR="1A6B56E1" w:rsidRDefault="1A6B56E1" w:rsidP="1A6B56E1">
      <w:pPr>
        <w:pStyle w:val="Heading2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Alexis </w:t>
      </w:r>
      <w:proofErr w:type="spellStart"/>
      <w:r w:rsidRPr="1A6B56E1">
        <w:rPr>
          <w:rFonts w:eastAsia="Sabon Next LT" w:hAnsi="Sabon Next LT" w:cs="Sabon Next LT"/>
        </w:rPr>
        <w:t>Cordle</w:t>
      </w:r>
      <w:proofErr w:type="spellEnd"/>
      <w:r w:rsidRPr="1A6B56E1">
        <w:rPr>
          <w:rFonts w:eastAsia="Sabon Next LT" w:hAnsi="Sabon Next LT" w:cs="Sabon Next LT"/>
        </w:rPr>
        <w:t xml:space="preserve"> </w:t>
      </w:r>
    </w:p>
    <w:p w14:paraId="5FD6977B" w14:textId="6DBCCA37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Dr. Carl </w:t>
      </w:r>
      <w:proofErr w:type="spellStart"/>
      <w:r w:rsidRPr="1A6B56E1">
        <w:rPr>
          <w:rFonts w:eastAsia="Sabon Next LT" w:hAnsi="Sabon Next LT" w:cs="Sabon Next LT"/>
        </w:rPr>
        <w:t>Kaster</w:t>
      </w:r>
      <w:proofErr w:type="spellEnd"/>
      <w:r w:rsidRPr="1A6B56E1">
        <w:rPr>
          <w:rFonts w:eastAsia="Sabon Next LT" w:hAnsi="Sabon Next LT" w:cs="Sabon Next LT"/>
        </w:rPr>
        <w:t xml:space="preserve"> </w:t>
      </w:r>
    </w:p>
    <w:p w14:paraId="01576FBF" w14:textId="4568B827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7A1C2DA4" w14:textId="201E05C9" w:rsidR="1A6B56E1" w:rsidRPr="00731230" w:rsidRDefault="1A6B56E1" w:rsidP="3FBEB8EF">
      <w:pPr>
        <w:spacing w:after="160" w:line="336" w:lineRule="auto"/>
        <w:rPr>
          <w:rFonts w:eastAsia="Sabon Next LT" w:hAnsi="Sabon Next LT" w:cs="Sabon Next LT"/>
        </w:rPr>
      </w:pPr>
      <w:r w:rsidRPr="3FBEB8EF">
        <w:rPr>
          <w:rFonts w:eastAsia="Sabon Next LT" w:hAnsi="Sabon Next LT" w:cs="Sabon Next LT"/>
          <w:i/>
          <w:iCs/>
        </w:rPr>
        <w:t>“Species of Mosquitoes and West Nile Virus in East Lucas County”</w:t>
      </w:r>
    </w:p>
    <w:p w14:paraId="65C04B60" w14:textId="401EB9E5" w:rsidR="1A6B56E1" w:rsidRPr="00731230" w:rsidRDefault="3FBEB8EF" w:rsidP="3FBEB8EF">
      <w:pPr>
        <w:spacing w:after="160"/>
        <w:rPr>
          <w:rFonts w:eastAsia="Calibri" w:hAnsi="Calibri"/>
        </w:rPr>
      </w:pPr>
      <w:r>
        <w:rPr>
          <w:noProof/>
        </w:rPr>
        <w:drawing>
          <wp:inline distT="0" distB="0" distL="0" distR="0" wp14:anchorId="3DFF74BD" wp14:editId="17F34630">
            <wp:extent cx="3080385" cy="4800600"/>
            <wp:effectExtent l="0" t="0" r="0" b="0"/>
            <wp:docPr id="1426867562" name="Picture 142686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230">
        <w:br w:type="page"/>
      </w:r>
      <w:proofErr w:type="spellStart"/>
      <w:r w:rsidR="1A6B56E1" w:rsidRPr="3FBEB8EF">
        <w:rPr>
          <w:rFonts w:eastAsia="Sabon Next LT" w:hAnsi="Sabon Next LT" w:cs="Sabon Next LT"/>
          <w:color w:val="5066DB"/>
          <w:sz w:val="32"/>
          <w:szCs w:val="32"/>
          <w:lang w:val="es-ES"/>
        </w:rPr>
        <w:lastRenderedPageBreak/>
        <w:t>Shanterra</w:t>
      </w:r>
      <w:proofErr w:type="spellEnd"/>
      <w:r w:rsidR="1A6B56E1" w:rsidRPr="3FBEB8EF">
        <w:rPr>
          <w:rFonts w:eastAsia="Sabon Next LT" w:hAnsi="Sabon Next LT" w:cs="Sabon Next LT"/>
          <w:color w:val="5066DB"/>
          <w:sz w:val="32"/>
          <w:szCs w:val="32"/>
          <w:lang w:val="es-ES"/>
        </w:rPr>
        <w:t xml:space="preserve"> Holmes </w:t>
      </w:r>
    </w:p>
    <w:p w14:paraId="6981929A" w14:textId="02A6CE3D" w:rsidR="1A6B56E1" w:rsidRPr="00731230" w:rsidRDefault="1A6B56E1" w:rsidP="1A6B56E1">
      <w:pPr>
        <w:spacing w:line="336" w:lineRule="auto"/>
        <w:rPr>
          <w:rFonts w:eastAsia="Sabon Next LT" w:hAnsi="Sabon Next LT" w:cs="Sabon Next LT"/>
          <w:lang w:val="es-ES"/>
        </w:rPr>
      </w:pPr>
      <w:r w:rsidRPr="1A6B56E1">
        <w:rPr>
          <w:rFonts w:eastAsia="Sabon Next LT" w:hAnsi="Sabon Next LT" w:cs="Sabon Next LT"/>
          <w:lang w:val="es-ES"/>
        </w:rPr>
        <w:t xml:space="preserve">Mentor: Dr. </w:t>
      </w:r>
      <w:proofErr w:type="spellStart"/>
      <w:r w:rsidRPr="1A6B56E1">
        <w:rPr>
          <w:rFonts w:eastAsia="Sabon Next LT" w:hAnsi="Sabon Next LT" w:cs="Sabon Next LT"/>
          <w:lang w:val="es-ES"/>
        </w:rPr>
        <w:t>Julieanna</w:t>
      </w:r>
      <w:proofErr w:type="spellEnd"/>
      <w:r w:rsidRPr="1A6B56E1">
        <w:rPr>
          <w:rFonts w:eastAsia="Sabon Next LT" w:hAnsi="Sabon Next LT" w:cs="Sabon Next LT"/>
          <w:lang w:val="es-ES"/>
        </w:rPr>
        <w:t xml:space="preserve"> Frost </w:t>
      </w:r>
    </w:p>
    <w:p w14:paraId="2E7D8C5C" w14:textId="472EDD04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4E1A170F" w14:textId="2B627892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  <w:i/>
          <w:iCs/>
        </w:rPr>
        <w:t>“The Experiences of Women in Healthcare”</w:t>
      </w:r>
    </w:p>
    <w:p w14:paraId="66086801" w14:textId="6545855C" w:rsidR="00731230" w:rsidRDefault="1A6B56E1" w:rsidP="1A6B56E1">
      <w:pPr>
        <w:spacing w:line="336" w:lineRule="auto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35A9D86" wp14:editId="1882382B">
            <wp:extent cx="5915025" cy="39301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447" cy="39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A269" w14:textId="5A03F610" w:rsidR="1A6B56E1" w:rsidRPr="00731230" w:rsidRDefault="00731230" w:rsidP="00731230">
      <w:pPr>
        <w:spacing w:after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  <w:proofErr w:type="spellStart"/>
      <w:r w:rsidR="1A6B56E1" w:rsidRPr="1A6B56E1">
        <w:rPr>
          <w:rFonts w:eastAsia="Sabon Next LT" w:hAnsi="Sabon Next LT" w:cs="Sabon Next LT"/>
          <w:color w:val="2F5496" w:themeColor="accent1" w:themeShade="BF"/>
          <w:sz w:val="32"/>
          <w:szCs w:val="32"/>
        </w:rPr>
        <w:lastRenderedPageBreak/>
        <w:t>Na’I’Cesses</w:t>
      </w:r>
      <w:proofErr w:type="spellEnd"/>
      <w:r w:rsidR="1A6B56E1" w:rsidRPr="1A6B56E1">
        <w:rPr>
          <w:rFonts w:eastAsia="Sabon Next LT" w:hAnsi="Sabon Next LT" w:cs="Sabon Next LT"/>
          <w:color w:val="2F5496" w:themeColor="accent1" w:themeShade="BF"/>
          <w:sz w:val="32"/>
          <w:szCs w:val="32"/>
        </w:rPr>
        <w:t xml:space="preserve"> </w:t>
      </w:r>
      <w:proofErr w:type="spellStart"/>
      <w:r w:rsidR="1A6B56E1" w:rsidRPr="1A6B56E1">
        <w:rPr>
          <w:rFonts w:eastAsia="Sabon Next LT" w:hAnsi="Sabon Next LT" w:cs="Sabon Next LT"/>
          <w:color w:val="2F5496" w:themeColor="accent1" w:themeShade="BF"/>
          <w:sz w:val="32"/>
          <w:szCs w:val="32"/>
        </w:rPr>
        <w:t>McKether</w:t>
      </w:r>
      <w:proofErr w:type="spellEnd"/>
      <w:r w:rsidR="1A6B56E1" w:rsidRPr="1A6B56E1">
        <w:rPr>
          <w:rFonts w:eastAsia="Sabon Next LT" w:hAnsi="Sabon Next LT" w:cs="Sabon Next LT"/>
          <w:sz w:val="32"/>
          <w:szCs w:val="32"/>
        </w:rPr>
        <w:t xml:space="preserve"> </w:t>
      </w:r>
    </w:p>
    <w:p w14:paraId="03EC756F" w14:textId="5C0413D2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Dr. David Goldberg </w:t>
      </w:r>
    </w:p>
    <w:p w14:paraId="27F66420" w14:textId="268A34E1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Adrian College</w:t>
      </w:r>
    </w:p>
    <w:p w14:paraId="67B93313" w14:textId="0D197377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3FBEB8EF">
        <w:rPr>
          <w:rFonts w:eastAsia="Sabon Next LT" w:hAnsi="Sabon Next LT" w:cs="Sabon Next LT"/>
          <w:i/>
          <w:iCs/>
        </w:rPr>
        <w:t>“Legal Accountability in the Flint Water Crisis”</w:t>
      </w:r>
    </w:p>
    <w:p w14:paraId="4781F8F4" w14:textId="25855621" w:rsidR="3FBEB8EF" w:rsidRDefault="3FBEB8EF" w:rsidP="3FBEB8EF">
      <w:pPr>
        <w:spacing w:line="336" w:lineRule="auto"/>
      </w:pPr>
    </w:p>
    <w:p w14:paraId="47D813BD" w14:textId="2B57204D" w:rsidR="1A6B56E1" w:rsidRPr="00731230" w:rsidRDefault="00731230" w:rsidP="00731230">
      <w:pPr>
        <w:spacing w:after="160"/>
        <w:rPr>
          <w:rFonts w:eastAsia="Sabon Next LT" w:hAnsi="Sabon Next LT" w:cs="Sabon Next LT"/>
        </w:rPr>
      </w:pPr>
      <w:r>
        <w:rPr>
          <w:rFonts w:eastAsia="Sabon Next LT" w:hAnsi="Sabon Next LT" w:cs="Sabon Next LT"/>
        </w:rPr>
        <w:br w:type="page"/>
      </w:r>
      <w:r w:rsidR="1A6B56E1" w:rsidRPr="1A6B56E1">
        <w:rPr>
          <w:rFonts w:eastAsia="Sabon Next LT" w:hAnsi="Sabon Next LT" w:cs="Sabon Next LT"/>
          <w:color w:val="2F5496" w:themeColor="accent1" w:themeShade="BF"/>
          <w:sz w:val="32"/>
          <w:szCs w:val="32"/>
        </w:rPr>
        <w:lastRenderedPageBreak/>
        <w:t xml:space="preserve">Samantha Scott </w:t>
      </w:r>
    </w:p>
    <w:p w14:paraId="2BF28146" w14:textId="2C16A146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Dr. Carl </w:t>
      </w:r>
      <w:proofErr w:type="spellStart"/>
      <w:r w:rsidRPr="1A6B56E1">
        <w:rPr>
          <w:rFonts w:eastAsia="Sabon Next LT" w:hAnsi="Sabon Next LT" w:cs="Sabon Next LT"/>
        </w:rPr>
        <w:t>Kaster</w:t>
      </w:r>
      <w:proofErr w:type="spellEnd"/>
      <w:r w:rsidRPr="1A6B56E1">
        <w:rPr>
          <w:rFonts w:eastAsia="Sabon Next LT" w:hAnsi="Sabon Next LT" w:cs="Sabon Next LT"/>
        </w:rPr>
        <w:t xml:space="preserve"> </w:t>
      </w:r>
    </w:p>
    <w:p w14:paraId="347D0D4F" w14:textId="6AC18C9B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3C2E11AC" w14:textId="004FF2E0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  <w:i/>
          <w:iCs/>
        </w:rPr>
        <w:t>“How Phase Feeding and Start-Finish Diets Affect the Weight Gain of Broilers”</w:t>
      </w:r>
    </w:p>
    <w:p w14:paraId="37D70546" w14:textId="77777777" w:rsidR="00731230" w:rsidRDefault="1A6B56E1" w:rsidP="1A6B56E1">
      <w:pPr>
        <w:spacing w:line="336" w:lineRule="auto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C450982" wp14:editId="482B4202">
            <wp:extent cx="6472238" cy="43148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864" cy="43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C6B2" w14:textId="7FD59FD1" w:rsidR="1A6B56E1" w:rsidRPr="00731230" w:rsidRDefault="00731230" w:rsidP="00731230">
      <w:pPr>
        <w:spacing w:after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  <w:r w:rsidR="1A6B56E1" w:rsidRPr="1A6B56E1">
        <w:rPr>
          <w:rFonts w:eastAsia="Sabon Next LT" w:hAnsi="Sabon Next LT" w:cs="Sabon Next LT"/>
          <w:color w:val="5066DB"/>
          <w:sz w:val="32"/>
          <w:szCs w:val="32"/>
        </w:rPr>
        <w:lastRenderedPageBreak/>
        <w:t xml:space="preserve">Walter Turner Jr. </w:t>
      </w:r>
    </w:p>
    <w:p w14:paraId="459F91E1" w14:textId="06B5CC81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Dr. Jeffrey Lindstrom </w:t>
      </w:r>
    </w:p>
    <w:p w14:paraId="724F18E9" w14:textId="17CE04B3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44114094" w14:textId="0E1AF754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  <w:i/>
          <w:iCs/>
        </w:rPr>
        <w:t>“Comparing Stress Between College Athletes &amp; Non-Athletes"</w:t>
      </w:r>
    </w:p>
    <w:p w14:paraId="318CF0F3" w14:textId="77777777" w:rsidR="00731230" w:rsidRDefault="1A6B56E1" w:rsidP="1A6B56E1">
      <w:pPr>
        <w:spacing w:line="336" w:lineRule="auto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044E4FD" wp14:editId="0EDC7B91">
            <wp:extent cx="6529388" cy="4352925"/>
            <wp:effectExtent l="0" t="0" r="5080" b="0"/>
            <wp:docPr id="1263768708" name="Picture 126376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501" cy="43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8A02" w14:textId="28FAA2D4" w:rsidR="1A6B56E1" w:rsidRPr="00731230" w:rsidRDefault="00731230" w:rsidP="00731230">
      <w:pPr>
        <w:spacing w:after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  <w:r w:rsidR="1A6B56E1" w:rsidRPr="1A6B56E1">
        <w:rPr>
          <w:rFonts w:eastAsia="Sabon Next LT" w:hAnsi="Sabon Next LT" w:cs="Sabon Next LT"/>
          <w:color w:val="5066DB"/>
          <w:sz w:val="32"/>
          <w:szCs w:val="32"/>
        </w:rPr>
        <w:lastRenderedPageBreak/>
        <w:t xml:space="preserve">Lillian Walker </w:t>
      </w:r>
    </w:p>
    <w:p w14:paraId="1EF5CFFE" w14:textId="793779D2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Mentor: Dr. Nicholas Mortensen</w:t>
      </w:r>
    </w:p>
    <w:p w14:paraId="5E46A67C" w14:textId="0424FAFA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7030BA83" w14:textId="774136A6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  <w:i/>
          <w:iCs/>
        </w:rPr>
        <w:t>“The Female Athlete Triad: A Survey of Menstrual Function in Collegiate Female Athletes”</w:t>
      </w:r>
    </w:p>
    <w:p w14:paraId="1D7131C1" w14:textId="77777777" w:rsidR="00731230" w:rsidRDefault="1A6B56E1" w:rsidP="1A6B56E1">
      <w:pPr>
        <w:spacing w:line="336" w:lineRule="auto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43AE917" wp14:editId="411EA81A">
            <wp:extent cx="3743325" cy="559456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263" cy="559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3B4E" w14:textId="3570B538" w:rsidR="1A6B56E1" w:rsidRPr="00731230" w:rsidRDefault="00731230" w:rsidP="00731230">
      <w:pPr>
        <w:spacing w:after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  <w:r w:rsidR="1A6B56E1" w:rsidRPr="1A6B56E1">
        <w:rPr>
          <w:rFonts w:eastAsia="Sabon Next LT" w:hAnsi="Sabon Next LT" w:cs="Sabon Next LT"/>
          <w:color w:val="5066DB"/>
          <w:sz w:val="32"/>
          <w:szCs w:val="32"/>
        </w:rPr>
        <w:lastRenderedPageBreak/>
        <w:t>Jalen Williams</w:t>
      </w:r>
    </w:p>
    <w:p w14:paraId="1942B20E" w14:textId="60752567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 xml:space="preserve">Mentor: Dr. Jeffrey Lake </w:t>
      </w:r>
    </w:p>
    <w:p w14:paraId="00258BED" w14:textId="62394833" w:rsidR="1A6B56E1" w:rsidRDefault="1A6B56E1" w:rsidP="1A6B56E1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</w:rPr>
        <w:t>Siena Heights University</w:t>
      </w:r>
    </w:p>
    <w:p w14:paraId="6AB86160" w14:textId="12664D25" w:rsidR="1A6B56E1" w:rsidRPr="00731230" w:rsidRDefault="1A6B56E1" w:rsidP="00731230">
      <w:pPr>
        <w:spacing w:line="336" w:lineRule="auto"/>
        <w:rPr>
          <w:rFonts w:eastAsia="Sabon Next LT" w:hAnsi="Sabon Next LT" w:cs="Sabon Next LT"/>
        </w:rPr>
      </w:pPr>
      <w:r w:rsidRPr="1A6B56E1">
        <w:rPr>
          <w:rFonts w:eastAsia="Sabon Next LT" w:hAnsi="Sabon Next LT" w:cs="Sabon Next LT"/>
          <w:i/>
          <w:iCs/>
        </w:rPr>
        <w:t>“Stereotypes &amp; Perceptions Of African American Male Student-Athletes at Predominately White Institutions”</w:t>
      </w:r>
      <w:r>
        <w:br/>
      </w:r>
      <w:r w:rsidR="00731230">
        <w:rPr>
          <w:noProof/>
        </w:rPr>
        <w:drawing>
          <wp:inline distT="0" distB="0" distL="0" distR="0" wp14:anchorId="7C629E09" wp14:editId="1905947E">
            <wp:extent cx="3514725" cy="5272088"/>
            <wp:effectExtent l="0" t="0" r="0" b="5080"/>
            <wp:docPr id="8" name="Picture 8" descr="A person in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blue shirt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966" cy="527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A6B56E1" w:rsidRPr="00731230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D87A3" w14:textId="77777777" w:rsidR="00F35A8A" w:rsidRDefault="00EF31A9">
      <w:pPr>
        <w:spacing w:after="0" w:line="240" w:lineRule="auto"/>
      </w:pPr>
      <w:r>
        <w:separator/>
      </w:r>
    </w:p>
  </w:endnote>
  <w:endnote w:type="continuationSeparator" w:id="0">
    <w:p w14:paraId="7DDD3F59" w14:textId="77777777" w:rsidR="00F35A8A" w:rsidRDefault="00EF3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A6B56E1" w14:paraId="534EDEF5" w14:textId="77777777" w:rsidTr="1A6B56E1">
      <w:tc>
        <w:tcPr>
          <w:tcW w:w="3120" w:type="dxa"/>
        </w:tcPr>
        <w:p w14:paraId="2E8E101F" w14:textId="414C3C79" w:rsidR="1A6B56E1" w:rsidRDefault="1A6B56E1" w:rsidP="1A6B56E1">
          <w:pPr>
            <w:pStyle w:val="Header"/>
            <w:ind w:left="-115"/>
          </w:pPr>
        </w:p>
      </w:tc>
      <w:tc>
        <w:tcPr>
          <w:tcW w:w="3120" w:type="dxa"/>
        </w:tcPr>
        <w:p w14:paraId="12E65A9C" w14:textId="2B4B134F" w:rsidR="1A6B56E1" w:rsidRDefault="1A6B56E1" w:rsidP="1A6B56E1">
          <w:pPr>
            <w:pStyle w:val="Header"/>
            <w:jc w:val="center"/>
          </w:pPr>
        </w:p>
      </w:tc>
      <w:tc>
        <w:tcPr>
          <w:tcW w:w="3120" w:type="dxa"/>
        </w:tcPr>
        <w:p w14:paraId="71D2325A" w14:textId="4D5A4496" w:rsidR="1A6B56E1" w:rsidRDefault="1A6B56E1" w:rsidP="1A6B56E1">
          <w:pPr>
            <w:pStyle w:val="Header"/>
            <w:ind w:right="-115"/>
            <w:jc w:val="right"/>
          </w:pPr>
        </w:p>
      </w:tc>
    </w:tr>
  </w:tbl>
  <w:p w14:paraId="2A03AAFB" w14:textId="3D55351A" w:rsidR="1A6B56E1" w:rsidRDefault="1A6B56E1" w:rsidP="1A6B5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9E126" w14:textId="77777777" w:rsidR="00F35A8A" w:rsidRDefault="00EF31A9">
      <w:pPr>
        <w:spacing w:after="0" w:line="240" w:lineRule="auto"/>
      </w:pPr>
      <w:r>
        <w:separator/>
      </w:r>
    </w:p>
  </w:footnote>
  <w:footnote w:type="continuationSeparator" w:id="0">
    <w:p w14:paraId="29F54DA5" w14:textId="77777777" w:rsidR="00F35A8A" w:rsidRDefault="00EF3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A6B56E1" w14:paraId="7CE829A8" w14:textId="77777777" w:rsidTr="1A6B56E1">
      <w:tc>
        <w:tcPr>
          <w:tcW w:w="3120" w:type="dxa"/>
        </w:tcPr>
        <w:p w14:paraId="609D4997" w14:textId="75552AD2" w:rsidR="1A6B56E1" w:rsidRDefault="1A6B56E1" w:rsidP="1A6B56E1">
          <w:pPr>
            <w:pStyle w:val="Header"/>
            <w:ind w:left="-115"/>
          </w:pPr>
        </w:p>
      </w:tc>
      <w:tc>
        <w:tcPr>
          <w:tcW w:w="3120" w:type="dxa"/>
        </w:tcPr>
        <w:p w14:paraId="78194EC3" w14:textId="17B7EF10" w:rsidR="1A6B56E1" w:rsidRDefault="1A6B56E1" w:rsidP="1A6B56E1">
          <w:pPr>
            <w:pStyle w:val="Header"/>
            <w:jc w:val="center"/>
          </w:pPr>
        </w:p>
      </w:tc>
      <w:tc>
        <w:tcPr>
          <w:tcW w:w="3120" w:type="dxa"/>
        </w:tcPr>
        <w:p w14:paraId="749FEBD1" w14:textId="31E0309E" w:rsidR="1A6B56E1" w:rsidRDefault="1A6B56E1" w:rsidP="1A6B56E1">
          <w:pPr>
            <w:pStyle w:val="Header"/>
            <w:ind w:right="-115"/>
            <w:jc w:val="right"/>
          </w:pPr>
        </w:p>
      </w:tc>
    </w:tr>
  </w:tbl>
  <w:p w14:paraId="3C5E32AE" w14:textId="5BB91A7B" w:rsidR="1A6B56E1" w:rsidRDefault="1A6B56E1" w:rsidP="1A6B56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2NTC1sDQ3MzYyNjFX0lEKTi0uzszPAykwrAUAwJgsbiwAAAA="/>
  </w:docVars>
  <w:rsids>
    <w:rsidRoot w:val="15E6B159"/>
    <w:rsid w:val="0033464A"/>
    <w:rsid w:val="004015DF"/>
    <w:rsid w:val="005D4900"/>
    <w:rsid w:val="00731230"/>
    <w:rsid w:val="00AA7D59"/>
    <w:rsid w:val="00C50A15"/>
    <w:rsid w:val="00CB6C0E"/>
    <w:rsid w:val="00EF31A9"/>
    <w:rsid w:val="00F35A8A"/>
    <w:rsid w:val="00FE18E9"/>
    <w:rsid w:val="05348927"/>
    <w:rsid w:val="0733989A"/>
    <w:rsid w:val="09AB1786"/>
    <w:rsid w:val="09EED1ED"/>
    <w:rsid w:val="09F4DE6A"/>
    <w:rsid w:val="0B3E8822"/>
    <w:rsid w:val="139BC0B0"/>
    <w:rsid w:val="15E6B159"/>
    <w:rsid w:val="1A6B56E1"/>
    <w:rsid w:val="1C7A4AA3"/>
    <w:rsid w:val="1DCB1B75"/>
    <w:rsid w:val="2082313E"/>
    <w:rsid w:val="218CBE68"/>
    <w:rsid w:val="24867293"/>
    <w:rsid w:val="2660243E"/>
    <w:rsid w:val="287A601C"/>
    <w:rsid w:val="287E42C3"/>
    <w:rsid w:val="2BB054DA"/>
    <w:rsid w:val="2BD716BE"/>
    <w:rsid w:val="2F2885C4"/>
    <w:rsid w:val="359CAB23"/>
    <w:rsid w:val="3725C67F"/>
    <w:rsid w:val="37A1F0DB"/>
    <w:rsid w:val="3C840D1F"/>
    <w:rsid w:val="3E9D1392"/>
    <w:rsid w:val="3FBEB8EF"/>
    <w:rsid w:val="415A8950"/>
    <w:rsid w:val="42390E5C"/>
    <w:rsid w:val="45C5DAC4"/>
    <w:rsid w:val="497AFCF0"/>
    <w:rsid w:val="4A81DBC3"/>
    <w:rsid w:val="4ACF7F48"/>
    <w:rsid w:val="4CDDDB92"/>
    <w:rsid w:val="4D68DDFC"/>
    <w:rsid w:val="50344BC9"/>
    <w:rsid w:val="52891B62"/>
    <w:rsid w:val="540F95AC"/>
    <w:rsid w:val="556FD59A"/>
    <w:rsid w:val="5CD0AF02"/>
    <w:rsid w:val="6B7D7AFA"/>
    <w:rsid w:val="6F5D3DC3"/>
    <w:rsid w:val="6F6C4D45"/>
    <w:rsid w:val="70A6E77B"/>
    <w:rsid w:val="70FF537A"/>
    <w:rsid w:val="731DC4B1"/>
    <w:rsid w:val="73899D51"/>
    <w:rsid w:val="73A4310C"/>
    <w:rsid w:val="7D2A21D1"/>
    <w:rsid w:val="7DC4AE25"/>
    <w:rsid w:val="7F216DB5"/>
    <w:rsid w:val="7F28A40A"/>
    <w:rsid w:val="7F543A4B"/>
    <w:rsid w:val="7FB11D0F"/>
    <w:rsid w:val="7FB7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6B159"/>
  <w15:chartTrackingRefBased/>
  <w15:docId w15:val="{B2619408-1AF5-4371-BC62-5F44C672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1A6B56E1"/>
    <w:pPr>
      <w:spacing w:after="280"/>
    </w:pPr>
    <w:rPr>
      <w:rFonts w:ascii="Sabon Next L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1A6B56E1"/>
    <w:pPr>
      <w:keepNext/>
      <w:spacing w:before="560" w:after="70"/>
      <w:outlineLvl w:val="0"/>
    </w:pPr>
    <w:rPr>
      <w:color w:val="5066DB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1A6B56E1"/>
    <w:pPr>
      <w:keepNext/>
      <w:spacing w:before="280" w:after="70"/>
      <w:outlineLvl w:val="1"/>
    </w:pPr>
    <w:rPr>
      <w:color w:val="5066DB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1A6B56E1"/>
    <w:pPr>
      <w:keepNext/>
      <w:spacing w:before="280" w:after="70"/>
      <w:outlineLvl w:val="2"/>
    </w:pPr>
    <w:rPr>
      <w:color w:val="5066DB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1A6B56E1"/>
    <w:pPr>
      <w:keepNext/>
      <w:spacing w:before="280" w:after="70"/>
      <w:outlineLvl w:val="3"/>
    </w:pPr>
    <w:rPr>
      <w:color w:val="5066DB"/>
      <w:sz w:val="29"/>
      <w:szCs w:val="29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1A6B56E1"/>
    <w:pPr>
      <w:keepNext/>
      <w:spacing w:before="280" w:after="70"/>
      <w:outlineLvl w:val="4"/>
    </w:pPr>
    <w:rPr>
      <w:color w:val="5066DB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1A6B56E1"/>
    <w:pPr>
      <w:keepNext/>
      <w:spacing w:before="280" w:after="70"/>
      <w:outlineLvl w:val="5"/>
    </w:pPr>
    <w:rPr>
      <w:color w:val="5066DB"/>
      <w:sz w:val="27"/>
      <w:szCs w:val="2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1A6B56E1"/>
    <w:pPr>
      <w:keepNext/>
      <w:spacing w:before="280" w:after="70"/>
      <w:outlineLvl w:val="6"/>
    </w:pPr>
    <w:rPr>
      <w:color w:val="5066DB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1A6B56E1"/>
    <w:pPr>
      <w:keepNext/>
      <w:spacing w:before="280" w:after="70"/>
      <w:outlineLvl w:val="7"/>
    </w:pPr>
    <w:rPr>
      <w:color w:val="5066DB"/>
      <w:sz w:val="25"/>
      <w:szCs w:val="25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1A6B56E1"/>
    <w:pPr>
      <w:keepNext/>
      <w:spacing w:before="280" w:after="70"/>
      <w:outlineLvl w:val="8"/>
    </w:pPr>
    <w:rPr>
      <w:color w:val="5066D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1A6B56E1"/>
    <w:pPr>
      <w:spacing w:after="140"/>
    </w:pPr>
    <w:rPr>
      <w:rFonts w:ascii="Imprint MT Shadow"/>
      <w:color w:val="262626" w:themeColor="text1" w:themeTint="D9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1A6B56E1"/>
    <w:pPr>
      <w:spacing w:after="420"/>
    </w:pPr>
    <w:rPr>
      <w:i/>
      <w:iCs/>
      <w:color w:val="5066DB"/>
      <w:sz w:val="48"/>
      <w:szCs w:val="48"/>
    </w:rPr>
  </w:style>
  <w:style w:type="paragraph" w:styleId="Quote">
    <w:name w:val="Quote"/>
    <w:basedOn w:val="Normal"/>
    <w:next w:val="Normal"/>
    <w:link w:val="QuoteChar"/>
    <w:uiPriority w:val="29"/>
    <w:qFormat/>
    <w:rsid w:val="1A6B56E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1A6B56E1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1A6B56E1"/>
    <w:pPr>
      <w:ind w:hanging="360"/>
      <w:contextualSpacing/>
    </w:pPr>
    <w:rPr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1A6B56E1"/>
    <w:rPr>
      <w:rFonts w:ascii="Sabon Next LT"/>
      <w:b w:val="0"/>
      <w:bCs w:val="0"/>
      <w:i w:val="0"/>
      <w:iCs w:val="0"/>
      <w:color w:val="5066DB"/>
      <w:sz w:val="42"/>
      <w:szCs w:val="42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1A6B56E1"/>
    <w:rPr>
      <w:rFonts w:ascii="Sabon Next LT"/>
      <w:b w:val="0"/>
      <w:bCs w:val="0"/>
      <w:i w:val="0"/>
      <w:iCs w:val="0"/>
      <w:color w:val="5066DB"/>
      <w:sz w:val="32"/>
      <w:szCs w:val="32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rsid w:val="1A6B56E1"/>
    <w:rPr>
      <w:rFonts w:ascii="Sabon Next LT"/>
      <w:b w:val="0"/>
      <w:bCs w:val="0"/>
      <w:i w:val="0"/>
      <w:iCs w:val="0"/>
      <w:color w:val="5066DB"/>
      <w:sz w:val="30"/>
      <w:szCs w:val="30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rsid w:val="1A6B56E1"/>
    <w:rPr>
      <w:rFonts w:ascii="Sabon Next LT"/>
      <w:b w:val="0"/>
      <w:bCs w:val="0"/>
      <w:i w:val="0"/>
      <w:iCs w:val="0"/>
      <w:color w:val="5066DB"/>
      <w:sz w:val="29"/>
      <w:szCs w:val="29"/>
      <w:u w:val="none"/>
    </w:rPr>
  </w:style>
  <w:style w:type="character" w:customStyle="1" w:styleId="Heading5Char">
    <w:name w:val="Heading 5 Char"/>
    <w:basedOn w:val="DefaultParagraphFont"/>
    <w:link w:val="Heading5"/>
    <w:uiPriority w:val="9"/>
    <w:rsid w:val="1A6B56E1"/>
    <w:rPr>
      <w:rFonts w:ascii="Sabon Next LT"/>
      <w:b w:val="0"/>
      <w:bCs w:val="0"/>
      <w:i w:val="0"/>
      <w:iCs w:val="0"/>
      <w:color w:val="5066DB"/>
      <w:sz w:val="28"/>
      <w:szCs w:val="28"/>
      <w:u w:val="none"/>
    </w:rPr>
  </w:style>
  <w:style w:type="character" w:customStyle="1" w:styleId="Heading6Char">
    <w:name w:val="Heading 6 Char"/>
    <w:basedOn w:val="DefaultParagraphFont"/>
    <w:link w:val="Heading6"/>
    <w:uiPriority w:val="9"/>
    <w:rsid w:val="1A6B56E1"/>
    <w:rPr>
      <w:rFonts w:ascii="Sabon Next LT"/>
      <w:b w:val="0"/>
      <w:bCs w:val="0"/>
      <w:i w:val="0"/>
      <w:iCs w:val="0"/>
      <w:color w:val="5066DB"/>
      <w:sz w:val="27"/>
      <w:szCs w:val="27"/>
      <w:u w:val="none"/>
    </w:rPr>
  </w:style>
  <w:style w:type="character" w:customStyle="1" w:styleId="Heading7Char">
    <w:name w:val="Heading 7 Char"/>
    <w:basedOn w:val="DefaultParagraphFont"/>
    <w:link w:val="Heading7"/>
    <w:uiPriority w:val="9"/>
    <w:rsid w:val="1A6B56E1"/>
    <w:rPr>
      <w:rFonts w:ascii="Sabon Next LT"/>
      <w:b w:val="0"/>
      <w:bCs w:val="0"/>
      <w:i w:val="0"/>
      <w:iCs w:val="0"/>
      <w:color w:val="5066DB"/>
      <w:sz w:val="26"/>
      <w:szCs w:val="26"/>
      <w:u w:val="none"/>
    </w:rPr>
  </w:style>
  <w:style w:type="character" w:customStyle="1" w:styleId="Heading8Char">
    <w:name w:val="Heading 8 Char"/>
    <w:basedOn w:val="DefaultParagraphFont"/>
    <w:link w:val="Heading8"/>
    <w:uiPriority w:val="9"/>
    <w:rsid w:val="1A6B56E1"/>
    <w:rPr>
      <w:rFonts w:ascii="Sabon Next LT"/>
      <w:b w:val="0"/>
      <w:bCs w:val="0"/>
      <w:i w:val="0"/>
      <w:iCs w:val="0"/>
      <w:color w:val="5066DB"/>
      <w:sz w:val="25"/>
      <w:szCs w:val="25"/>
      <w:u w:val="none"/>
    </w:rPr>
  </w:style>
  <w:style w:type="character" w:customStyle="1" w:styleId="Heading9Char">
    <w:name w:val="Heading 9 Char"/>
    <w:basedOn w:val="DefaultParagraphFont"/>
    <w:link w:val="Heading9"/>
    <w:uiPriority w:val="9"/>
    <w:rsid w:val="1A6B56E1"/>
    <w:rPr>
      <w:rFonts w:ascii="Sabon Next LT"/>
      <w:b w:val="0"/>
      <w:bCs w:val="0"/>
      <w:i w:val="0"/>
      <w:iCs w:val="0"/>
      <w:color w:val="5066DB"/>
      <w:sz w:val="24"/>
      <w:szCs w:val="24"/>
      <w:u w:val="none"/>
    </w:rPr>
  </w:style>
  <w:style w:type="character" w:customStyle="1" w:styleId="TitleChar">
    <w:name w:val="Title Char"/>
    <w:basedOn w:val="DefaultParagraphFont"/>
    <w:link w:val="Title"/>
    <w:uiPriority w:val="10"/>
    <w:rsid w:val="1A6B56E1"/>
    <w:rPr>
      <w:rFonts w:ascii="Imprint MT Shadow"/>
      <w:b w:val="0"/>
      <w:bCs w:val="0"/>
      <w:i w:val="0"/>
      <w:iCs w:val="0"/>
      <w:color w:val="262626" w:themeColor="text1" w:themeTint="D9"/>
      <w:sz w:val="76"/>
      <w:szCs w:val="76"/>
      <w:u w:val="none"/>
    </w:rPr>
  </w:style>
  <w:style w:type="character" w:customStyle="1" w:styleId="SubtitleChar">
    <w:name w:val="Subtitle Char"/>
    <w:basedOn w:val="DefaultParagraphFont"/>
    <w:link w:val="Subtitle"/>
    <w:uiPriority w:val="11"/>
    <w:rsid w:val="1A6B56E1"/>
    <w:rPr>
      <w:rFonts w:ascii="Sabon Next LT"/>
      <w:b w:val="0"/>
      <w:bCs w:val="0"/>
      <w:i/>
      <w:iCs/>
      <w:color w:val="5066DB"/>
      <w:sz w:val="48"/>
      <w:szCs w:val="48"/>
      <w:u w:val="none"/>
    </w:rPr>
  </w:style>
  <w:style w:type="character" w:customStyle="1" w:styleId="QuoteChar">
    <w:name w:val="Quote Char"/>
    <w:basedOn w:val="DefaultParagraphFont"/>
    <w:link w:val="Quote"/>
    <w:uiPriority w:val="29"/>
    <w:rsid w:val="1A6B56E1"/>
    <w:rPr>
      <w:rFonts w:ascii="Sabon Next LT"/>
      <w:b w:val="0"/>
      <w:bCs w:val="0"/>
      <w:i/>
      <w:iCs/>
      <w:color w:val="404040" w:themeColor="text1" w:themeTint="BF"/>
      <w:sz w:val="24"/>
      <w:szCs w:val="24"/>
      <w:u w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1A6B56E1"/>
    <w:rPr>
      <w:rFonts w:ascii="Sabon Next LT"/>
      <w:b w:val="0"/>
      <w:bCs w:val="0"/>
      <w:i/>
      <w:iCs/>
      <w:color w:val="4472C4" w:themeColor="accent1"/>
      <w:sz w:val="24"/>
      <w:szCs w:val="24"/>
      <w:u w:val="none"/>
    </w:rPr>
  </w:style>
  <w:style w:type="paragraph" w:styleId="TOC1">
    <w:name w:val="toc 1"/>
    <w:basedOn w:val="Normal"/>
    <w:next w:val="Normal"/>
    <w:uiPriority w:val="39"/>
    <w:unhideWhenUsed/>
    <w:rsid w:val="1A6B56E1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1A6B56E1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1A6B56E1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1A6B56E1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1A6B56E1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1A6B56E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1A6B56E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1A6B56E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1A6B56E1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1A6B56E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1A6B56E1"/>
    <w:rPr>
      <w:rFonts w:ascii="Sabon Next LT"/>
      <w:b w:val="0"/>
      <w:bCs w:val="0"/>
      <w:i w:val="0"/>
      <w:iCs w:val="0"/>
      <w:color w:val="000000" w:themeColor="text1"/>
      <w:sz w:val="20"/>
      <w:szCs w:val="20"/>
      <w:u w:val="none"/>
    </w:rPr>
  </w:style>
  <w:style w:type="paragraph" w:styleId="Footer">
    <w:name w:val="footer"/>
    <w:basedOn w:val="Normal"/>
    <w:link w:val="FooterChar"/>
    <w:uiPriority w:val="99"/>
    <w:unhideWhenUsed/>
    <w:rsid w:val="1A6B56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1A6B56E1"/>
    <w:rPr>
      <w:rFonts w:ascii="Sabon Next LT"/>
      <w:b w:val="0"/>
      <w:bCs w:val="0"/>
      <w:i w:val="0"/>
      <w:iCs w:val="0"/>
      <w:color w:val="000000" w:themeColor="text1"/>
      <w:sz w:val="24"/>
      <w:szCs w:val="24"/>
      <w:u w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1A6B56E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1A6B56E1"/>
    <w:rPr>
      <w:rFonts w:ascii="Sabon Next LT"/>
      <w:b w:val="0"/>
      <w:bCs w:val="0"/>
      <w:i w:val="0"/>
      <w:iCs w:val="0"/>
      <w:color w:val="000000" w:themeColor="text1"/>
      <w:sz w:val="20"/>
      <w:szCs w:val="20"/>
      <w:u w:val="none"/>
    </w:rPr>
  </w:style>
  <w:style w:type="paragraph" w:styleId="Header">
    <w:name w:val="header"/>
    <w:basedOn w:val="Normal"/>
    <w:link w:val="HeaderChar"/>
    <w:uiPriority w:val="99"/>
    <w:unhideWhenUsed/>
    <w:rsid w:val="1A6B56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1A6B56E1"/>
    <w:rPr>
      <w:rFonts w:ascii="Sabon Next LT"/>
      <w:b w:val="0"/>
      <w:bCs w:val="0"/>
      <w:i w:val="0"/>
      <w:iCs w:val="0"/>
      <w:color w:val="000000" w:themeColor="text1"/>
      <w:sz w:val="24"/>
      <w:szCs w:val="24"/>
      <w:u w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4C6981EFED7144B68EAFFC57DF3765" ma:contentTypeVersion="15" ma:contentTypeDescription="Create a new document." ma:contentTypeScope="" ma:versionID="fd5dbef7fa15de6bc5d5640e49216685">
  <xsd:schema xmlns:xsd="http://www.w3.org/2001/XMLSchema" xmlns:xs="http://www.w3.org/2001/XMLSchema" xmlns:p="http://schemas.microsoft.com/office/2006/metadata/properties" xmlns:ns1="http://schemas.microsoft.com/sharepoint/v3" xmlns:ns2="35651d33-5d0b-420e-833b-83ccf4d2c1da" xmlns:ns3="3301ce4f-55c5-45f9-8dfa-dff383fdbd98" targetNamespace="http://schemas.microsoft.com/office/2006/metadata/properties" ma:root="true" ma:fieldsID="ea32484cb27dbaf72a56a8f853bfb6e0" ns1:_="" ns2:_="" ns3:_="">
    <xsd:import namespace="http://schemas.microsoft.com/sharepoint/v3"/>
    <xsd:import namespace="35651d33-5d0b-420e-833b-83ccf4d2c1da"/>
    <xsd:import namespace="3301ce4f-55c5-45f9-8dfa-dff383fdbd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51d33-5d0b-420e-833b-83ccf4d2c1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1ce4f-55c5-45f9-8dfa-dff383fdb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4CE5D6-7C2D-4B9A-B2CD-6D0B6B78429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85B00F2-FB99-4BBE-9A4F-92DE1DDB2B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49D21-7898-4056-820A-8168684AC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5651d33-5d0b-420e-833b-83ccf4d2c1da"/>
    <ds:schemaRef ds:uri="3301ce4f-55c5-45f9-8dfa-dff383fdb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Willis</dc:creator>
  <cp:keywords/>
  <dc:description/>
  <cp:lastModifiedBy>Alan Moore</cp:lastModifiedBy>
  <cp:revision>2</cp:revision>
  <dcterms:created xsi:type="dcterms:W3CDTF">2022-04-18T22:36:00Z</dcterms:created>
  <dcterms:modified xsi:type="dcterms:W3CDTF">2022-04-18T22:36:00Z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0x010100B14C6981EFED7144B68EAFFC57DF3765</vt:lpwstr>
  </property>
</Properties>
</file>